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D347" w14:textId="77777777" w:rsidR="00425CE6" w:rsidRDefault="00000000">
      <w:pPr>
        <w:pStyle w:val="BodyText"/>
        <w:spacing w:before="0"/>
        <w:ind w:left="3118"/>
        <w:rPr>
          <w:rFonts w:ascii="Times New Roman"/>
          <w:sz w:val="20"/>
        </w:rPr>
      </w:pPr>
      <w:r>
        <w:rPr>
          <w:rFonts w:ascii="Times New Roman"/>
          <w:noProof/>
          <w:sz w:val="20"/>
        </w:rPr>
        <w:drawing>
          <wp:inline distT="0" distB="0" distL="0" distR="0" wp14:anchorId="369A770F" wp14:editId="5ED64AD9">
            <wp:extent cx="2164489" cy="21619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164489" cy="2161984"/>
                    </a:xfrm>
                    <a:prstGeom prst="rect">
                      <a:avLst/>
                    </a:prstGeom>
                  </pic:spPr>
                </pic:pic>
              </a:graphicData>
            </a:graphic>
          </wp:inline>
        </w:drawing>
      </w:r>
    </w:p>
    <w:p w14:paraId="461313D9" w14:textId="77777777" w:rsidR="00425CE6" w:rsidRDefault="00000000">
      <w:pPr>
        <w:pStyle w:val="Title"/>
      </w:pPr>
      <w:r>
        <w:t xml:space="preserve">West Coast Junior Football </w:t>
      </w:r>
      <w:r>
        <w:rPr>
          <w:spacing w:val="-4"/>
        </w:rPr>
        <w:t>Club</w:t>
      </w:r>
    </w:p>
    <w:p w14:paraId="64ED497E" w14:textId="77777777" w:rsidR="00425CE6" w:rsidRDefault="00000000">
      <w:pPr>
        <w:spacing w:before="333"/>
        <w:ind w:left="120"/>
        <w:rPr>
          <w:sz w:val="28"/>
        </w:rPr>
      </w:pPr>
      <w:r>
        <w:rPr>
          <w:sz w:val="28"/>
        </w:rPr>
        <w:t xml:space="preserve">Sponsorship Prospectus </w:t>
      </w:r>
      <w:r>
        <w:rPr>
          <w:spacing w:val="-4"/>
          <w:sz w:val="28"/>
        </w:rPr>
        <w:t>2026</w:t>
      </w:r>
    </w:p>
    <w:p w14:paraId="7E29428F" w14:textId="77777777" w:rsidR="00425CE6" w:rsidRDefault="00425CE6">
      <w:pPr>
        <w:pStyle w:val="BodyText"/>
        <w:spacing w:before="0"/>
        <w:rPr>
          <w:sz w:val="28"/>
        </w:rPr>
      </w:pPr>
    </w:p>
    <w:p w14:paraId="0FEB5559" w14:textId="77777777" w:rsidR="00425CE6" w:rsidRDefault="00425CE6">
      <w:pPr>
        <w:pStyle w:val="BodyText"/>
        <w:spacing w:before="34"/>
        <w:rPr>
          <w:sz w:val="28"/>
        </w:rPr>
      </w:pPr>
    </w:p>
    <w:p w14:paraId="5235F24D" w14:textId="77777777" w:rsidR="00425CE6" w:rsidRDefault="00000000">
      <w:pPr>
        <w:pStyle w:val="Heading1"/>
      </w:pPr>
      <w:r>
        <w:t xml:space="preserve">President’s </w:t>
      </w:r>
      <w:r>
        <w:rPr>
          <w:spacing w:val="-2"/>
        </w:rPr>
        <w:t>Message</w:t>
      </w:r>
    </w:p>
    <w:p w14:paraId="7A9D4BEF" w14:textId="77777777" w:rsidR="00425CE6" w:rsidRDefault="00000000">
      <w:pPr>
        <w:pStyle w:val="BodyText"/>
        <w:spacing w:before="274" w:line="285" w:lineRule="auto"/>
        <w:ind w:left="120"/>
      </w:pPr>
      <w:r>
        <w:t>West</w:t>
      </w:r>
      <w:r>
        <w:rPr>
          <w:spacing w:val="-1"/>
        </w:rPr>
        <w:t xml:space="preserve"> </w:t>
      </w:r>
      <w:r>
        <w:t>Coast</w:t>
      </w:r>
      <w:r>
        <w:rPr>
          <w:spacing w:val="-1"/>
        </w:rPr>
        <w:t xml:space="preserve"> </w:t>
      </w:r>
      <w:r>
        <w:t>Junior</w:t>
      </w:r>
      <w:r>
        <w:rPr>
          <w:spacing w:val="-1"/>
        </w:rPr>
        <w:t xml:space="preserve"> </w:t>
      </w:r>
      <w:r>
        <w:t>Football</w:t>
      </w:r>
      <w:r>
        <w:rPr>
          <w:spacing w:val="-1"/>
        </w:rPr>
        <w:t xml:space="preserve"> </w:t>
      </w:r>
      <w:r>
        <w:t>Club</w:t>
      </w:r>
      <w:r>
        <w:rPr>
          <w:spacing w:val="-1"/>
        </w:rPr>
        <w:t xml:space="preserve"> </w:t>
      </w:r>
      <w:r>
        <w:t>(WCJFC)</w:t>
      </w:r>
      <w:r>
        <w:rPr>
          <w:spacing w:val="-1"/>
        </w:rPr>
        <w:t xml:space="preserve"> </w:t>
      </w:r>
      <w:r>
        <w:t>is</w:t>
      </w:r>
      <w:r>
        <w:rPr>
          <w:spacing w:val="-1"/>
        </w:rPr>
        <w:t xml:space="preserve"> </w:t>
      </w:r>
      <w:r>
        <w:t>proud</w:t>
      </w:r>
      <w:r>
        <w:rPr>
          <w:spacing w:val="-1"/>
        </w:rPr>
        <w:t xml:space="preserve"> </w:t>
      </w:r>
      <w:r>
        <w:t>to</w:t>
      </w:r>
      <w:r>
        <w:rPr>
          <w:spacing w:val="-1"/>
        </w:rPr>
        <w:t xml:space="preserve"> </w:t>
      </w:r>
      <w:r>
        <w:t>invite</w:t>
      </w:r>
      <w:r>
        <w:rPr>
          <w:spacing w:val="-1"/>
        </w:rPr>
        <w:t xml:space="preserve"> </w:t>
      </w:r>
      <w:r>
        <w:t>you</w:t>
      </w:r>
      <w:r>
        <w:rPr>
          <w:spacing w:val="-1"/>
        </w:rPr>
        <w:t xml:space="preserve"> </w:t>
      </w:r>
      <w:r>
        <w:t>to</w:t>
      </w:r>
      <w:r>
        <w:rPr>
          <w:spacing w:val="-1"/>
        </w:rPr>
        <w:t xml:space="preserve"> </w:t>
      </w:r>
      <w:r>
        <w:t>partner</w:t>
      </w:r>
      <w:r>
        <w:rPr>
          <w:spacing w:val="-1"/>
        </w:rPr>
        <w:t xml:space="preserve"> </w:t>
      </w:r>
      <w:r>
        <w:t>with</w:t>
      </w:r>
      <w:r>
        <w:rPr>
          <w:spacing w:val="-1"/>
        </w:rPr>
        <w:t xml:space="preserve"> </w:t>
      </w:r>
      <w:r>
        <w:t>us</w:t>
      </w:r>
      <w:r>
        <w:rPr>
          <w:spacing w:val="-1"/>
        </w:rPr>
        <w:t xml:space="preserve"> </w:t>
      </w:r>
      <w:r>
        <w:t>as</w:t>
      </w:r>
      <w:r>
        <w:rPr>
          <w:spacing w:val="-1"/>
        </w:rPr>
        <w:t xml:space="preserve"> </w:t>
      </w:r>
      <w:r>
        <w:t>a</w:t>
      </w:r>
      <w:r>
        <w:rPr>
          <w:spacing w:val="-1"/>
        </w:rPr>
        <w:t xml:space="preserve"> </w:t>
      </w:r>
      <w:r>
        <w:t>Club sponsor</w:t>
      </w:r>
      <w:r>
        <w:rPr>
          <w:spacing w:val="-3"/>
        </w:rPr>
        <w:t xml:space="preserve"> </w:t>
      </w:r>
      <w:r>
        <w:t>in</w:t>
      </w:r>
      <w:r>
        <w:rPr>
          <w:spacing w:val="-3"/>
        </w:rPr>
        <w:t xml:space="preserve"> </w:t>
      </w:r>
      <w:r>
        <w:t>2026.</w:t>
      </w:r>
      <w:r>
        <w:rPr>
          <w:spacing w:val="-3"/>
        </w:rPr>
        <w:t xml:space="preserve"> </w:t>
      </w:r>
      <w:r>
        <w:t>Based</w:t>
      </w:r>
      <w:r>
        <w:rPr>
          <w:spacing w:val="-3"/>
        </w:rPr>
        <w:t xml:space="preserve"> </w:t>
      </w:r>
      <w:r>
        <w:t>at</w:t>
      </w:r>
      <w:r>
        <w:rPr>
          <w:spacing w:val="-3"/>
        </w:rPr>
        <w:t xml:space="preserve"> </w:t>
      </w:r>
      <w:r>
        <w:t>City</w:t>
      </w:r>
      <w:r>
        <w:rPr>
          <w:spacing w:val="-3"/>
        </w:rPr>
        <w:t xml:space="preserve"> </w:t>
      </w:r>
      <w:r>
        <w:t>Beach</w:t>
      </w:r>
      <w:r>
        <w:rPr>
          <w:spacing w:val="-3"/>
        </w:rPr>
        <w:t xml:space="preserve"> </w:t>
      </w:r>
      <w:r>
        <w:t>Oval,</w:t>
      </w:r>
      <w:r>
        <w:rPr>
          <w:spacing w:val="-3"/>
        </w:rPr>
        <w:t xml:space="preserve"> </w:t>
      </w:r>
      <w:r>
        <w:t>WCJFC</w:t>
      </w:r>
      <w:r>
        <w:rPr>
          <w:spacing w:val="-3"/>
        </w:rPr>
        <w:t xml:space="preserve"> </w:t>
      </w:r>
      <w:r>
        <w:t>supports</w:t>
      </w:r>
      <w:r>
        <w:rPr>
          <w:spacing w:val="-3"/>
        </w:rPr>
        <w:t xml:space="preserve"> </w:t>
      </w:r>
      <w:r>
        <w:t>more</w:t>
      </w:r>
      <w:r>
        <w:rPr>
          <w:spacing w:val="-3"/>
        </w:rPr>
        <w:t xml:space="preserve"> </w:t>
      </w:r>
      <w:r>
        <w:t>than</w:t>
      </w:r>
      <w:r>
        <w:rPr>
          <w:spacing w:val="-3"/>
        </w:rPr>
        <w:t xml:space="preserve"> </w:t>
      </w:r>
      <w:r>
        <w:rPr>
          <w:b/>
        </w:rPr>
        <w:t>400</w:t>
      </w:r>
      <w:r>
        <w:rPr>
          <w:b/>
          <w:spacing w:val="-3"/>
        </w:rPr>
        <w:t xml:space="preserve"> </w:t>
      </w:r>
      <w:r>
        <w:rPr>
          <w:b/>
        </w:rPr>
        <w:t>local</w:t>
      </w:r>
      <w:r>
        <w:rPr>
          <w:b/>
          <w:spacing w:val="-3"/>
        </w:rPr>
        <w:t xml:space="preserve"> </w:t>
      </w:r>
      <w:r>
        <w:rPr>
          <w:b/>
        </w:rPr>
        <w:t>families</w:t>
      </w:r>
      <w:r>
        <w:t>, offering junior football pathways from Auskick through to Year 12 in a positive, inclusive community environment.</w:t>
      </w:r>
    </w:p>
    <w:p w14:paraId="7F771977" w14:textId="77777777" w:rsidR="00425CE6" w:rsidRDefault="00425CE6">
      <w:pPr>
        <w:pStyle w:val="BodyText"/>
        <w:spacing w:before="43"/>
      </w:pPr>
    </w:p>
    <w:p w14:paraId="1718DDFF" w14:textId="77777777" w:rsidR="00425CE6" w:rsidRDefault="00000000">
      <w:pPr>
        <w:pStyle w:val="BodyText"/>
        <w:spacing w:before="0" w:line="285" w:lineRule="auto"/>
        <w:ind w:left="120"/>
      </w:pPr>
      <w:r>
        <w:t>As</w:t>
      </w:r>
      <w:r>
        <w:rPr>
          <w:spacing w:val="-3"/>
        </w:rPr>
        <w:t xml:space="preserve"> </w:t>
      </w:r>
      <w:r>
        <w:t>part</w:t>
      </w:r>
      <w:r>
        <w:rPr>
          <w:spacing w:val="-3"/>
        </w:rPr>
        <w:t xml:space="preserve"> </w:t>
      </w:r>
      <w:r>
        <w:t>of</w:t>
      </w:r>
      <w:r>
        <w:rPr>
          <w:spacing w:val="-3"/>
        </w:rPr>
        <w:t xml:space="preserve"> </w:t>
      </w:r>
      <w:r>
        <w:t>the</w:t>
      </w:r>
      <w:r>
        <w:rPr>
          <w:spacing w:val="-3"/>
        </w:rPr>
        <w:t xml:space="preserve"> </w:t>
      </w:r>
      <w:r>
        <w:t>Claremont</w:t>
      </w:r>
      <w:r>
        <w:rPr>
          <w:spacing w:val="-3"/>
        </w:rPr>
        <w:t xml:space="preserve"> </w:t>
      </w:r>
      <w:r>
        <w:t>District,</w:t>
      </w:r>
      <w:r>
        <w:rPr>
          <w:spacing w:val="-3"/>
        </w:rPr>
        <w:t xml:space="preserve"> </w:t>
      </w:r>
      <w:r>
        <w:t>we</w:t>
      </w:r>
      <w:r>
        <w:rPr>
          <w:spacing w:val="-3"/>
        </w:rPr>
        <w:t xml:space="preserve"> </w:t>
      </w:r>
      <w:r>
        <w:t>are</w:t>
      </w:r>
      <w:r>
        <w:rPr>
          <w:spacing w:val="-3"/>
        </w:rPr>
        <w:t xml:space="preserve"> </w:t>
      </w:r>
      <w:r>
        <w:t>committed</w:t>
      </w:r>
      <w:r>
        <w:rPr>
          <w:spacing w:val="-3"/>
        </w:rPr>
        <w:t xml:space="preserve"> </w:t>
      </w:r>
      <w:r>
        <w:t>to</w:t>
      </w:r>
      <w:r>
        <w:rPr>
          <w:spacing w:val="-3"/>
        </w:rPr>
        <w:t xml:space="preserve"> </w:t>
      </w:r>
      <w:r>
        <w:t>player</w:t>
      </w:r>
      <w:r>
        <w:rPr>
          <w:spacing w:val="-3"/>
        </w:rPr>
        <w:t xml:space="preserve"> </w:t>
      </w:r>
      <w:r>
        <w:t>development,</w:t>
      </w:r>
      <w:r>
        <w:rPr>
          <w:spacing w:val="-3"/>
        </w:rPr>
        <w:t xml:space="preserve"> </w:t>
      </w:r>
      <w:r>
        <w:t>quality</w:t>
      </w:r>
      <w:r>
        <w:rPr>
          <w:spacing w:val="-3"/>
        </w:rPr>
        <w:t xml:space="preserve"> </w:t>
      </w:r>
      <w:r>
        <w:t>coaching,</w:t>
      </w:r>
      <w:r>
        <w:rPr>
          <w:spacing w:val="-3"/>
        </w:rPr>
        <w:t xml:space="preserve"> </w:t>
      </w:r>
      <w:r>
        <w:t>and strong club culture. Like all community clubs, we rely on the support of local businesses to keep football accessible and affordable. Your sponsorship provides valuable exposure while directly supporting grassroots junior sport.</w:t>
      </w:r>
    </w:p>
    <w:p w14:paraId="30094B8A" w14:textId="77777777" w:rsidR="00425CE6" w:rsidRDefault="00425CE6">
      <w:pPr>
        <w:pStyle w:val="BodyText"/>
        <w:spacing w:before="43"/>
      </w:pPr>
    </w:p>
    <w:p w14:paraId="6FA3C70B" w14:textId="77777777" w:rsidR="00425CE6" w:rsidRDefault="00000000">
      <w:pPr>
        <w:pStyle w:val="BodyText"/>
        <w:spacing w:before="0"/>
        <w:ind w:left="120"/>
      </w:pPr>
      <w:r>
        <w:t xml:space="preserve">We would be delighted to welcome you as part of the WCJFC community in 2026 and </w:t>
      </w:r>
      <w:r>
        <w:rPr>
          <w:spacing w:val="-2"/>
        </w:rPr>
        <w:t>beyond.</w:t>
      </w:r>
    </w:p>
    <w:p w14:paraId="7917EFFF" w14:textId="77777777" w:rsidR="00425CE6" w:rsidRDefault="00425CE6">
      <w:pPr>
        <w:pStyle w:val="BodyText"/>
        <w:spacing w:before="234"/>
      </w:pPr>
    </w:p>
    <w:p w14:paraId="265F0558" w14:textId="77777777" w:rsidR="00425CE6" w:rsidRDefault="00000000">
      <w:pPr>
        <w:pStyle w:val="Heading2"/>
      </w:pPr>
      <w:r>
        <w:t xml:space="preserve">Andrew </w:t>
      </w:r>
      <w:r>
        <w:rPr>
          <w:spacing w:val="-2"/>
        </w:rPr>
        <w:t>Thomson</w:t>
      </w:r>
    </w:p>
    <w:p w14:paraId="265CD69D" w14:textId="16A834A0" w:rsidR="00425CE6" w:rsidRDefault="00000000">
      <w:pPr>
        <w:pStyle w:val="BodyText"/>
        <w:ind w:left="120"/>
      </w:pPr>
      <w:r>
        <w:rPr>
          <w:spacing w:val="-2"/>
        </w:rPr>
        <w:t>President</w:t>
      </w:r>
    </w:p>
    <w:p w14:paraId="22213A38" w14:textId="5C9292D3" w:rsidR="00425CE6" w:rsidRDefault="00000000" w:rsidP="00BF7F94">
      <w:pPr>
        <w:pStyle w:val="BodyText"/>
        <w:ind w:left="120"/>
        <w:rPr>
          <w:spacing w:val="-4"/>
        </w:rPr>
      </w:pPr>
      <w:r>
        <w:t xml:space="preserve">West Coast Junior Football </w:t>
      </w:r>
      <w:r>
        <w:rPr>
          <w:spacing w:val="-4"/>
        </w:rPr>
        <w:t>Club</w:t>
      </w:r>
    </w:p>
    <w:p w14:paraId="312780EC" w14:textId="7E178735" w:rsidR="00BF7F94" w:rsidRDefault="00BF7F94" w:rsidP="00BF7F94">
      <w:pPr>
        <w:pStyle w:val="BodyText"/>
        <w:ind w:left="120"/>
        <w:rPr>
          <w:spacing w:val="-4"/>
        </w:rPr>
      </w:pPr>
      <w:r>
        <w:rPr>
          <w:noProof/>
          <w:spacing w:val="-4"/>
        </w:rPr>
        <w:drawing>
          <wp:anchor distT="0" distB="0" distL="114300" distR="114300" simplePos="0" relativeHeight="251660800" behindDoc="1" locked="0" layoutInCell="1" allowOverlap="1" wp14:anchorId="0F64F12B" wp14:editId="04E4D106">
            <wp:simplePos x="0" y="0"/>
            <wp:positionH relativeFrom="column">
              <wp:posOffset>309245</wp:posOffset>
            </wp:positionH>
            <wp:positionV relativeFrom="paragraph">
              <wp:posOffset>226695</wp:posOffset>
            </wp:positionV>
            <wp:extent cx="6038850" cy="2762250"/>
            <wp:effectExtent l="0" t="0" r="0" b="0"/>
            <wp:wrapThrough wrapText="bothSides">
              <wp:wrapPolygon edited="0">
                <wp:start x="0" y="0"/>
                <wp:lineTo x="0" y="21451"/>
                <wp:lineTo x="21532" y="21451"/>
                <wp:lineTo x="21532" y="0"/>
                <wp:lineTo x="0" y="0"/>
              </wp:wrapPolygon>
            </wp:wrapThrough>
            <wp:docPr id="17811660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66080" name="Picture 1781166080"/>
                    <pic:cNvPicPr/>
                  </pic:nvPicPr>
                  <pic:blipFill>
                    <a:blip r:embed="rId7">
                      <a:extLst>
                        <a:ext uri="{28A0092B-C50C-407E-A947-70E740481C1C}">
                          <a14:useLocalDpi xmlns:a14="http://schemas.microsoft.com/office/drawing/2010/main" val="0"/>
                        </a:ext>
                      </a:extLst>
                    </a:blip>
                    <a:stretch>
                      <a:fillRect/>
                    </a:stretch>
                  </pic:blipFill>
                  <pic:spPr>
                    <a:xfrm>
                      <a:off x="0" y="0"/>
                      <a:ext cx="6038850" cy="2762250"/>
                    </a:xfrm>
                    <a:prstGeom prst="rect">
                      <a:avLst/>
                    </a:prstGeom>
                  </pic:spPr>
                </pic:pic>
              </a:graphicData>
            </a:graphic>
            <wp14:sizeRelH relativeFrom="margin">
              <wp14:pctWidth>0</wp14:pctWidth>
            </wp14:sizeRelH>
            <wp14:sizeRelV relativeFrom="margin">
              <wp14:pctHeight>0</wp14:pctHeight>
            </wp14:sizeRelV>
          </wp:anchor>
        </w:drawing>
      </w:r>
    </w:p>
    <w:p w14:paraId="2E510287" w14:textId="5E97F832" w:rsidR="00BF7F94" w:rsidRDefault="00BF7F94" w:rsidP="00BF7F94">
      <w:pPr>
        <w:pStyle w:val="BodyText"/>
        <w:ind w:left="120"/>
        <w:sectPr w:rsidR="00BF7F94" w:rsidSect="00BF7F94">
          <w:type w:val="continuous"/>
          <w:pgSz w:w="11910" w:h="16840"/>
          <w:pgMar w:top="720" w:right="720" w:bottom="720" w:left="720" w:header="720" w:footer="720" w:gutter="0"/>
          <w:cols w:space="720"/>
          <w:docGrid w:linePitch="299"/>
        </w:sectPr>
      </w:pPr>
    </w:p>
    <w:p w14:paraId="4598B74C" w14:textId="5A5FCED9" w:rsidR="00BF7F94" w:rsidRDefault="00BF7F94" w:rsidP="00BF7F94">
      <w:pPr>
        <w:spacing w:before="73"/>
        <w:rPr>
          <w:sz w:val="28"/>
        </w:rPr>
      </w:pPr>
      <w:r>
        <w:rPr>
          <w:noProof/>
          <w:sz w:val="20"/>
        </w:rPr>
        <w:lastRenderedPageBreak/>
        <w:drawing>
          <wp:anchor distT="0" distB="0" distL="114300" distR="114300" simplePos="0" relativeHeight="251656704" behindDoc="0" locked="0" layoutInCell="1" allowOverlap="1" wp14:anchorId="770B9BD2" wp14:editId="31293500">
            <wp:simplePos x="0" y="0"/>
            <wp:positionH relativeFrom="margin">
              <wp:posOffset>0</wp:posOffset>
            </wp:positionH>
            <wp:positionV relativeFrom="margin">
              <wp:posOffset>-325120</wp:posOffset>
            </wp:positionV>
            <wp:extent cx="5838825" cy="1085850"/>
            <wp:effectExtent l="0" t="0" r="9525" b="0"/>
            <wp:wrapSquare wrapText="bothSides"/>
            <wp:docPr id="121014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47566" name="Picture 1210147566"/>
                    <pic:cNvPicPr/>
                  </pic:nvPicPr>
                  <pic:blipFill>
                    <a:blip r:embed="rId8">
                      <a:extLst>
                        <a:ext uri="{28A0092B-C50C-407E-A947-70E740481C1C}">
                          <a14:useLocalDpi xmlns:a14="http://schemas.microsoft.com/office/drawing/2010/main" val="0"/>
                        </a:ext>
                      </a:extLst>
                    </a:blip>
                    <a:stretch>
                      <a:fillRect/>
                    </a:stretch>
                  </pic:blipFill>
                  <pic:spPr>
                    <a:xfrm>
                      <a:off x="0" y="0"/>
                      <a:ext cx="5838825" cy="1085850"/>
                    </a:xfrm>
                    <a:prstGeom prst="rect">
                      <a:avLst/>
                    </a:prstGeom>
                  </pic:spPr>
                </pic:pic>
              </a:graphicData>
            </a:graphic>
          </wp:anchor>
        </w:drawing>
      </w:r>
    </w:p>
    <w:p w14:paraId="0355E7F6" w14:textId="688BE868" w:rsidR="00425CE6" w:rsidRDefault="00000000" w:rsidP="00BF7F94">
      <w:pPr>
        <w:spacing w:before="73"/>
        <w:rPr>
          <w:sz w:val="28"/>
        </w:rPr>
      </w:pPr>
      <w:r>
        <w:rPr>
          <w:sz w:val="28"/>
        </w:rPr>
        <w:t xml:space="preserve">Sponsorship </w:t>
      </w:r>
      <w:r>
        <w:rPr>
          <w:spacing w:val="-2"/>
          <w:sz w:val="28"/>
        </w:rPr>
        <w:t>Opportunities</w:t>
      </w:r>
    </w:p>
    <w:p w14:paraId="11B06DAF" w14:textId="62840252" w:rsidR="00425CE6" w:rsidRDefault="00000000">
      <w:pPr>
        <w:pStyle w:val="Heading2"/>
        <w:spacing w:before="274"/>
      </w:pPr>
      <w:r>
        <w:t xml:space="preserve">Community Sponsor – $500 </w:t>
      </w:r>
      <w:r>
        <w:rPr>
          <w:spacing w:val="-2"/>
        </w:rPr>
        <w:t>(Donation)</w:t>
      </w:r>
    </w:p>
    <w:p w14:paraId="386C9795" w14:textId="0B3220A4" w:rsidR="00425CE6" w:rsidRDefault="00000000">
      <w:pPr>
        <w:pStyle w:val="BodyText"/>
        <w:spacing w:before="247" w:line="285" w:lineRule="auto"/>
        <w:ind w:left="120"/>
      </w:pPr>
      <w:r>
        <w:t>A</w:t>
      </w:r>
      <w:r>
        <w:rPr>
          <w:spacing w:val="-3"/>
        </w:rPr>
        <w:t xml:space="preserve"> </w:t>
      </w:r>
      <w:r>
        <w:t>donation-based</w:t>
      </w:r>
      <w:r>
        <w:rPr>
          <w:spacing w:val="-3"/>
        </w:rPr>
        <w:t xml:space="preserve"> </w:t>
      </w:r>
      <w:r>
        <w:t>sponsorship</w:t>
      </w:r>
      <w:r>
        <w:rPr>
          <w:spacing w:val="-3"/>
        </w:rPr>
        <w:t xml:space="preserve"> </w:t>
      </w:r>
      <w:proofErr w:type="gramStart"/>
      <w:r>
        <w:t>ideal</w:t>
      </w:r>
      <w:proofErr w:type="gramEnd"/>
      <w:r>
        <w:rPr>
          <w:spacing w:val="-3"/>
        </w:rPr>
        <w:t xml:space="preserve"> </w:t>
      </w:r>
      <w:r>
        <w:t>for</w:t>
      </w:r>
      <w:r>
        <w:rPr>
          <w:spacing w:val="-3"/>
        </w:rPr>
        <w:t xml:space="preserve"> </w:t>
      </w:r>
      <w:r>
        <w:t>local</w:t>
      </w:r>
      <w:r>
        <w:rPr>
          <w:spacing w:val="-3"/>
        </w:rPr>
        <w:t xml:space="preserve"> </w:t>
      </w:r>
      <w:r>
        <w:t>businesses,</w:t>
      </w:r>
      <w:r>
        <w:rPr>
          <w:spacing w:val="-3"/>
        </w:rPr>
        <w:t xml:space="preserve"> </w:t>
      </w:r>
      <w:r>
        <w:t>families,</w:t>
      </w:r>
      <w:r>
        <w:rPr>
          <w:spacing w:val="-3"/>
        </w:rPr>
        <w:t xml:space="preserve"> </w:t>
      </w:r>
      <w:r>
        <w:t>and</w:t>
      </w:r>
      <w:r>
        <w:rPr>
          <w:spacing w:val="-3"/>
        </w:rPr>
        <w:t xml:space="preserve"> </w:t>
      </w:r>
      <w:r>
        <w:t>individuals</w:t>
      </w:r>
      <w:r>
        <w:rPr>
          <w:spacing w:val="-3"/>
        </w:rPr>
        <w:t xml:space="preserve"> </w:t>
      </w:r>
      <w:r>
        <w:t>wishing</w:t>
      </w:r>
      <w:r>
        <w:rPr>
          <w:spacing w:val="-3"/>
        </w:rPr>
        <w:t xml:space="preserve"> </w:t>
      </w:r>
      <w:r>
        <w:t>to support grassroots junior football.</w:t>
      </w:r>
    </w:p>
    <w:p w14:paraId="39001422" w14:textId="77777777" w:rsidR="00425CE6" w:rsidRDefault="00425CE6">
      <w:pPr>
        <w:pStyle w:val="BodyText"/>
        <w:spacing w:before="45"/>
      </w:pPr>
    </w:p>
    <w:p w14:paraId="5311307F" w14:textId="77777777" w:rsidR="00425CE6" w:rsidRDefault="00000000">
      <w:pPr>
        <w:pStyle w:val="BodyText"/>
        <w:spacing w:before="0"/>
        <w:ind w:left="120"/>
      </w:pPr>
      <w:r>
        <w:t xml:space="preserve">Benefits </w:t>
      </w:r>
      <w:r>
        <w:rPr>
          <w:spacing w:val="-2"/>
        </w:rPr>
        <w:t>include:</w:t>
      </w:r>
    </w:p>
    <w:p w14:paraId="557E514D" w14:textId="77777777" w:rsidR="00425CE6" w:rsidRDefault="00000000">
      <w:pPr>
        <w:pStyle w:val="ListParagraph"/>
        <w:numPr>
          <w:ilvl w:val="0"/>
          <w:numId w:val="1"/>
        </w:numPr>
        <w:tabs>
          <w:tab w:val="left" w:pos="254"/>
        </w:tabs>
        <w:ind w:left="254" w:hanging="134"/>
      </w:pPr>
      <w:r>
        <w:t xml:space="preserve">Recognition as a WCJFC Community </w:t>
      </w:r>
      <w:r>
        <w:rPr>
          <w:spacing w:val="-2"/>
        </w:rPr>
        <w:t>Sponsor</w:t>
      </w:r>
    </w:p>
    <w:p w14:paraId="6A01D6A7" w14:textId="77777777" w:rsidR="00425CE6" w:rsidRDefault="00000000">
      <w:pPr>
        <w:pStyle w:val="ListParagraph"/>
        <w:numPr>
          <w:ilvl w:val="0"/>
          <w:numId w:val="1"/>
        </w:numPr>
        <w:tabs>
          <w:tab w:val="left" w:pos="254"/>
        </w:tabs>
        <w:ind w:left="254" w:hanging="134"/>
      </w:pPr>
      <w:r>
        <w:t xml:space="preserve">Promotion in club mailouts to families and </w:t>
      </w:r>
      <w:r>
        <w:rPr>
          <w:spacing w:val="-2"/>
        </w:rPr>
        <w:t>members</w:t>
      </w:r>
    </w:p>
    <w:p w14:paraId="6394C325" w14:textId="77777777" w:rsidR="00425CE6" w:rsidRDefault="00000000">
      <w:pPr>
        <w:pStyle w:val="ListParagraph"/>
        <w:numPr>
          <w:ilvl w:val="0"/>
          <w:numId w:val="1"/>
        </w:numPr>
        <w:tabs>
          <w:tab w:val="left" w:pos="254"/>
        </w:tabs>
        <w:ind w:left="254" w:hanging="134"/>
      </w:pPr>
      <w:r>
        <w:t xml:space="preserve">Acknowledgement across WCJFC social media </w:t>
      </w:r>
      <w:r>
        <w:rPr>
          <w:spacing w:val="-2"/>
        </w:rPr>
        <w:t>channels</w:t>
      </w:r>
    </w:p>
    <w:p w14:paraId="5D0F53A8" w14:textId="77777777" w:rsidR="00425CE6" w:rsidRDefault="00425CE6">
      <w:pPr>
        <w:pStyle w:val="BodyText"/>
        <w:spacing w:before="94"/>
      </w:pPr>
    </w:p>
    <w:p w14:paraId="30093F7B" w14:textId="77777777" w:rsidR="00425CE6" w:rsidRDefault="00000000">
      <w:pPr>
        <w:pStyle w:val="BodyText"/>
        <w:spacing w:before="0"/>
        <w:ind w:left="120"/>
      </w:pPr>
      <w:r>
        <w:t xml:space="preserve">Perfect for small local businesses, families, and community members who want to give </w:t>
      </w:r>
      <w:r>
        <w:rPr>
          <w:spacing w:val="-2"/>
        </w:rPr>
        <w:t>back.</w:t>
      </w:r>
    </w:p>
    <w:p w14:paraId="6DD5174A" w14:textId="77777777" w:rsidR="00425CE6" w:rsidRDefault="00425CE6">
      <w:pPr>
        <w:pStyle w:val="BodyText"/>
        <w:spacing w:before="0"/>
      </w:pPr>
    </w:p>
    <w:p w14:paraId="22EB6846" w14:textId="77777777" w:rsidR="00425CE6" w:rsidRDefault="00425CE6">
      <w:pPr>
        <w:pStyle w:val="BodyText"/>
        <w:spacing w:before="21"/>
      </w:pPr>
    </w:p>
    <w:p w14:paraId="3C0BF89B" w14:textId="65983226" w:rsidR="00425CE6" w:rsidRDefault="00000000">
      <w:pPr>
        <w:pStyle w:val="Heading2"/>
        <w:spacing w:before="1"/>
      </w:pPr>
      <w:r>
        <w:t xml:space="preserve">Club Sponsor – </w:t>
      </w:r>
      <w:r>
        <w:rPr>
          <w:spacing w:val="-2"/>
        </w:rPr>
        <w:t>$1,</w:t>
      </w:r>
      <w:r w:rsidR="00BF7F94">
        <w:rPr>
          <w:spacing w:val="-2"/>
        </w:rPr>
        <w:t>5</w:t>
      </w:r>
      <w:r>
        <w:rPr>
          <w:spacing w:val="-2"/>
        </w:rPr>
        <w:t>00</w:t>
      </w:r>
    </w:p>
    <w:p w14:paraId="324D2E79" w14:textId="77777777" w:rsidR="00425CE6" w:rsidRDefault="00000000">
      <w:pPr>
        <w:pStyle w:val="BodyText"/>
        <w:spacing w:before="247"/>
        <w:ind w:left="120"/>
      </w:pPr>
      <w:r>
        <w:t xml:space="preserve">Benefits </w:t>
      </w:r>
      <w:r>
        <w:rPr>
          <w:spacing w:val="-2"/>
        </w:rPr>
        <w:t>include:</w:t>
      </w:r>
    </w:p>
    <w:p w14:paraId="55FC9B77" w14:textId="77777777" w:rsidR="00425CE6" w:rsidRDefault="00000000">
      <w:pPr>
        <w:pStyle w:val="ListParagraph"/>
        <w:numPr>
          <w:ilvl w:val="0"/>
          <w:numId w:val="1"/>
        </w:numPr>
        <w:tabs>
          <w:tab w:val="left" w:pos="254"/>
        </w:tabs>
        <w:ind w:left="254" w:hanging="134"/>
      </w:pPr>
      <w:r>
        <w:t xml:space="preserve">Tear-drop signage at home </w:t>
      </w:r>
      <w:r>
        <w:rPr>
          <w:spacing w:val="-2"/>
        </w:rPr>
        <w:t>games</w:t>
      </w:r>
    </w:p>
    <w:p w14:paraId="56E51752" w14:textId="77777777" w:rsidR="00425CE6" w:rsidRDefault="00000000">
      <w:pPr>
        <w:pStyle w:val="ListParagraph"/>
        <w:numPr>
          <w:ilvl w:val="0"/>
          <w:numId w:val="1"/>
        </w:numPr>
        <w:tabs>
          <w:tab w:val="left" w:pos="254"/>
        </w:tabs>
        <w:ind w:left="254" w:hanging="134"/>
      </w:pPr>
      <w:r>
        <w:t xml:space="preserve">Club jumper and certificate of </w:t>
      </w:r>
      <w:r>
        <w:rPr>
          <w:spacing w:val="-2"/>
        </w:rPr>
        <w:t>appreciation</w:t>
      </w:r>
    </w:p>
    <w:p w14:paraId="2DBC7EA1" w14:textId="77777777" w:rsidR="00425CE6" w:rsidRDefault="00000000">
      <w:pPr>
        <w:pStyle w:val="ListParagraph"/>
        <w:numPr>
          <w:ilvl w:val="0"/>
          <w:numId w:val="1"/>
        </w:numPr>
        <w:tabs>
          <w:tab w:val="left" w:pos="254"/>
        </w:tabs>
        <w:ind w:left="254" w:hanging="134"/>
      </w:pPr>
      <w:r>
        <w:t xml:space="preserve">Recognition </w:t>
      </w:r>
      <w:proofErr w:type="gramStart"/>
      <w:r>
        <w:t>on</w:t>
      </w:r>
      <w:proofErr w:type="gramEnd"/>
      <w:r>
        <w:t xml:space="preserve"> Sponsors </w:t>
      </w:r>
      <w:r>
        <w:rPr>
          <w:spacing w:val="-2"/>
        </w:rPr>
        <w:t>Board</w:t>
      </w:r>
    </w:p>
    <w:p w14:paraId="3352B829" w14:textId="77777777" w:rsidR="00425CE6" w:rsidRDefault="00000000">
      <w:pPr>
        <w:pStyle w:val="ListParagraph"/>
        <w:numPr>
          <w:ilvl w:val="0"/>
          <w:numId w:val="1"/>
        </w:numPr>
        <w:tabs>
          <w:tab w:val="left" w:pos="254"/>
        </w:tabs>
        <w:ind w:left="254" w:hanging="134"/>
      </w:pPr>
      <w:r>
        <w:t xml:space="preserve">Promotion at Auskick Gala </w:t>
      </w:r>
      <w:r>
        <w:rPr>
          <w:spacing w:val="-5"/>
        </w:rPr>
        <w:t>Day</w:t>
      </w:r>
    </w:p>
    <w:p w14:paraId="076FD64A" w14:textId="77777777" w:rsidR="00425CE6" w:rsidRDefault="00000000">
      <w:pPr>
        <w:pStyle w:val="ListParagraph"/>
        <w:numPr>
          <w:ilvl w:val="0"/>
          <w:numId w:val="1"/>
        </w:numPr>
        <w:tabs>
          <w:tab w:val="left" w:pos="254"/>
        </w:tabs>
        <w:ind w:left="254" w:hanging="134"/>
      </w:pPr>
      <w:r>
        <w:t xml:space="preserve">Logo placement across newsletters, </w:t>
      </w:r>
      <w:proofErr w:type="gramStart"/>
      <w:r>
        <w:t>website</w:t>
      </w:r>
      <w:proofErr w:type="gramEnd"/>
      <w:r>
        <w:t xml:space="preserve">, and social </w:t>
      </w:r>
      <w:r>
        <w:rPr>
          <w:spacing w:val="-2"/>
        </w:rPr>
        <w:t>media</w:t>
      </w:r>
    </w:p>
    <w:p w14:paraId="687C7CBE" w14:textId="77777777" w:rsidR="00425CE6" w:rsidRDefault="00425CE6">
      <w:pPr>
        <w:pStyle w:val="BodyText"/>
        <w:spacing w:before="0"/>
      </w:pPr>
    </w:p>
    <w:p w14:paraId="0ACA7725" w14:textId="77777777" w:rsidR="00425CE6" w:rsidRDefault="00425CE6">
      <w:pPr>
        <w:pStyle w:val="BodyText"/>
        <w:spacing w:before="21"/>
      </w:pPr>
    </w:p>
    <w:p w14:paraId="14496C0F" w14:textId="77777777" w:rsidR="00425CE6" w:rsidRDefault="00000000">
      <w:pPr>
        <w:pStyle w:val="Heading2"/>
      </w:pPr>
      <w:r>
        <w:t xml:space="preserve">Major Sponsor – $5,000 (3-year </w:t>
      </w:r>
      <w:r>
        <w:rPr>
          <w:spacing w:val="-2"/>
        </w:rPr>
        <w:t>commitment)</w:t>
      </w:r>
    </w:p>
    <w:p w14:paraId="5FC335F7" w14:textId="77777777" w:rsidR="00425CE6" w:rsidRDefault="00000000">
      <w:pPr>
        <w:pStyle w:val="BodyText"/>
        <w:spacing w:before="247"/>
        <w:ind w:left="120"/>
      </w:pPr>
      <w:r>
        <w:t xml:space="preserve">Benefits </w:t>
      </w:r>
      <w:r>
        <w:rPr>
          <w:spacing w:val="-2"/>
        </w:rPr>
        <w:t>include:</w:t>
      </w:r>
    </w:p>
    <w:p w14:paraId="5EFA3F9C" w14:textId="77777777" w:rsidR="00425CE6" w:rsidRDefault="00000000">
      <w:pPr>
        <w:pStyle w:val="ListParagraph"/>
        <w:numPr>
          <w:ilvl w:val="0"/>
          <w:numId w:val="1"/>
        </w:numPr>
        <w:tabs>
          <w:tab w:val="left" w:pos="254"/>
        </w:tabs>
        <w:ind w:left="254" w:hanging="134"/>
      </w:pPr>
      <w:r>
        <w:t xml:space="preserve">Exclusive Major Sponsor </w:t>
      </w:r>
      <w:r>
        <w:rPr>
          <w:spacing w:val="-2"/>
        </w:rPr>
        <w:t>recognition</w:t>
      </w:r>
    </w:p>
    <w:p w14:paraId="41673FAE" w14:textId="77777777" w:rsidR="00425CE6" w:rsidRDefault="00000000">
      <w:pPr>
        <w:pStyle w:val="ListParagraph"/>
        <w:numPr>
          <w:ilvl w:val="0"/>
          <w:numId w:val="1"/>
        </w:numPr>
        <w:tabs>
          <w:tab w:val="left" w:pos="254"/>
        </w:tabs>
        <w:ind w:left="254" w:hanging="134"/>
      </w:pPr>
      <w:r>
        <w:t xml:space="preserve">Logo placement on club </w:t>
      </w:r>
      <w:r>
        <w:rPr>
          <w:spacing w:val="-2"/>
        </w:rPr>
        <w:t>jumpers</w:t>
      </w:r>
    </w:p>
    <w:p w14:paraId="3102C14A" w14:textId="77777777" w:rsidR="00425CE6" w:rsidRDefault="00000000">
      <w:pPr>
        <w:pStyle w:val="ListParagraph"/>
        <w:numPr>
          <w:ilvl w:val="0"/>
          <w:numId w:val="1"/>
        </w:numPr>
        <w:tabs>
          <w:tab w:val="left" w:pos="254"/>
        </w:tabs>
        <w:ind w:left="254" w:hanging="134"/>
      </w:pPr>
      <w:r>
        <w:t xml:space="preserve">Banner signage at City Beach </w:t>
      </w:r>
      <w:r>
        <w:rPr>
          <w:spacing w:val="-4"/>
        </w:rPr>
        <w:t>Oval</w:t>
      </w:r>
    </w:p>
    <w:p w14:paraId="51BE0DDF" w14:textId="77777777" w:rsidR="00425CE6" w:rsidRDefault="00000000">
      <w:pPr>
        <w:pStyle w:val="ListParagraph"/>
        <w:numPr>
          <w:ilvl w:val="0"/>
          <w:numId w:val="1"/>
        </w:numPr>
        <w:tabs>
          <w:tab w:val="left" w:pos="254"/>
        </w:tabs>
        <w:ind w:left="254" w:hanging="134"/>
      </w:pPr>
      <w:r>
        <w:t xml:space="preserve">Prominent Sponsors Board </w:t>
      </w:r>
      <w:r>
        <w:rPr>
          <w:spacing w:val="-2"/>
        </w:rPr>
        <w:t>signage</w:t>
      </w:r>
    </w:p>
    <w:p w14:paraId="032703A0" w14:textId="77777777" w:rsidR="00425CE6" w:rsidRDefault="00000000">
      <w:pPr>
        <w:pStyle w:val="ListParagraph"/>
        <w:numPr>
          <w:ilvl w:val="0"/>
          <w:numId w:val="1"/>
        </w:numPr>
        <w:tabs>
          <w:tab w:val="left" w:pos="254"/>
        </w:tabs>
        <w:ind w:left="254" w:hanging="134"/>
      </w:pPr>
      <w:r>
        <w:t xml:space="preserve">Promotion across all WCJFC </w:t>
      </w:r>
      <w:r>
        <w:rPr>
          <w:spacing w:val="-2"/>
        </w:rPr>
        <w:t>platforms</w:t>
      </w:r>
    </w:p>
    <w:p w14:paraId="0AC2BBEA" w14:textId="77777777" w:rsidR="00425CE6" w:rsidRDefault="00425CE6">
      <w:pPr>
        <w:pStyle w:val="BodyText"/>
        <w:spacing w:before="0"/>
      </w:pPr>
    </w:p>
    <w:p w14:paraId="6BAFA89E" w14:textId="77777777" w:rsidR="00425CE6" w:rsidRDefault="00425CE6">
      <w:pPr>
        <w:pStyle w:val="BodyText"/>
        <w:spacing w:before="144"/>
      </w:pPr>
    </w:p>
    <w:p w14:paraId="4CE4B777" w14:textId="77777777" w:rsidR="00425CE6" w:rsidRDefault="00000000">
      <w:pPr>
        <w:pStyle w:val="Heading1"/>
        <w:spacing w:before="1"/>
      </w:pPr>
      <w:r>
        <w:rPr>
          <w:spacing w:val="-2"/>
        </w:rPr>
        <w:t>Contact</w:t>
      </w:r>
    </w:p>
    <w:p w14:paraId="7D5F2785" w14:textId="77777777" w:rsidR="00425CE6" w:rsidRDefault="00000000">
      <w:pPr>
        <w:pStyle w:val="Heading2"/>
        <w:spacing w:before="274"/>
      </w:pPr>
      <w:r>
        <w:t xml:space="preserve">Jacinta </w:t>
      </w:r>
      <w:r>
        <w:rPr>
          <w:spacing w:val="-2"/>
        </w:rPr>
        <w:t>Pickford</w:t>
      </w:r>
    </w:p>
    <w:p w14:paraId="467C0A9C" w14:textId="77777777" w:rsidR="00425CE6" w:rsidRDefault="00000000">
      <w:pPr>
        <w:pStyle w:val="BodyText"/>
        <w:ind w:left="120"/>
      </w:pPr>
      <w:r>
        <w:t xml:space="preserve">Sponsorship </w:t>
      </w:r>
      <w:r>
        <w:rPr>
          <w:spacing w:val="-2"/>
        </w:rPr>
        <w:t>Coordinator</w:t>
      </w:r>
    </w:p>
    <w:p w14:paraId="1233F3AC" w14:textId="77777777" w:rsidR="00BF7F94" w:rsidRDefault="00000000">
      <w:pPr>
        <w:pStyle w:val="BodyText"/>
        <w:ind w:left="120"/>
      </w:pPr>
      <w:r>
        <w:t xml:space="preserve">Email: </w:t>
      </w:r>
      <w:r w:rsidR="00BF7F94">
        <w:t>0433 954 603</w:t>
      </w:r>
    </w:p>
    <w:p w14:paraId="1FAFCEBA" w14:textId="4F47D7F0" w:rsidR="00425CE6" w:rsidRDefault="00BF7F94">
      <w:pPr>
        <w:pStyle w:val="BodyText"/>
        <w:ind w:left="120"/>
      </w:pPr>
      <w:hyperlink r:id="rId9" w:history="1">
        <w:r w:rsidRPr="00DD29A0">
          <w:rPr>
            <w:rStyle w:val="Hyperlink"/>
            <w:spacing w:val="-2"/>
          </w:rPr>
          <w:t>jacinta.pickford@gmail.com</w:t>
        </w:r>
      </w:hyperlink>
    </w:p>
    <w:p w14:paraId="2FA13BF8" w14:textId="77777777" w:rsidR="00BF7F94" w:rsidRDefault="00BF7F94">
      <w:pPr>
        <w:pStyle w:val="BodyText"/>
        <w:ind w:left="120"/>
      </w:pPr>
    </w:p>
    <w:sectPr w:rsidR="00BF7F94">
      <w:pgSz w:w="11910" w:h="16840"/>
      <w:pgMar w:top="118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4CA4"/>
    <w:multiLevelType w:val="hybridMultilevel"/>
    <w:tmpl w:val="4C62D05A"/>
    <w:lvl w:ilvl="0" w:tplc="CBD89B4C">
      <w:numFmt w:val="bullet"/>
      <w:lvlText w:val="-"/>
      <w:lvlJc w:val="left"/>
      <w:pPr>
        <w:ind w:left="255" w:hanging="135"/>
      </w:pPr>
      <w:rPr>
        <w:rFonts w:ascii="Arial" w:eastAsia="Arial" w:hAnsi="Arial" w:cs="Arial" w:hint="default"/>
        <w:b w:val="0"/>
        <w:bCs w:val="0"/>
        <w:i w:val="0"/>
        <w:iCs w:val="0"/>
        <w:spacing w:val="0"/>
        <w:w w:val="100"/>
        <w:sz w:val="22"/>
        <w:szCs w:val="22"/>
        <w:lang w:val="en-US" w:eastAsia="en-US" w:bidi="ar-SA"/>
      </w:rPr>
    </w:lvl>
    <w:lvl w:ilvl="1" w:tplc="45E01DD4">
      <w:numFmt w:val="bullet"/>
      <w:lvlText w:val="•"/>
      <w:lvlJc w:val="left"/>
      <w:pPr>
        <w:ind w:left="1197" w:hanging="135"/>
      </w:pPr>
      <w:rPr>
        <w:rFonts w:hint="default"/>
        <w:lang w:val="en-US" w:eastAsia="en-US" w:bidi="ar-SA"/>
      </w:rPr>
    </w:lvl>
    <w:lvl w:ilvl="2" w:tplc="CBBC61F0">
      <w:numFmt w:val="bullet"/>
      <w:lvlText w:val="•"/>
      <w:lvlJc w:val="left"/>
      <w:pPr>
        <w:ind w:left="2135" w:hanging="135"/>
      </w:pPr>
      <w:rPr>
        <w:rFonts w:hint="default"/>
        <w:lang w:val="en-US" w:eastAsia="en-US" w:bidi="ar-SA"/>
      </w:rPr>
    </w:lvl>
    <w:lvl w:ilvl="3" w:tplc="BDAACEFE">
      <w:numFmt w:val="bullet"/>
      <w:lvlText w:val="•"/>
      <w:lvlJc w:val="left"/>
      <w:pPr>
        <w:ind w:left="3073" w:hanging="135"/>
      </w:pPr>
      <w:rPr>
        <w:rFonts w:hint="default"/>
        <w:lang w:val="en-US" w:eastAsia="en-US" w:bidi="ar-SA"/>
      </w:rPr>
    </w:lvl>
    <w:lvl w:ilvl="4" w:tplc="69BA8EDE">
      <w:numFmt w:val="bullet"/>
      <w:lvlText w:val="•"/>
      <w:lvlJc w:val="left"/>
      <w:pPr>
        <w:ind w:left="4011" w:hanging="135"/>
      </w:pPr>
      <w:rPr>
        <w:rFonts w:hint="default"/>
        <w:lang w:val="en-US" w:eastAsia="en-US" w:bidi="ar-SA"/>
      </w:rPr>
    </w:lvl>
    <w:lvl w:ilvl="5" w:tplc="71BA7956">
      <w:numFmt w:val="bullet"/>
      <w:lvlText w:val="•"/>
      <w:lvlJc w:val="left"/>
      <w:pPr>
        <w:ind w:left="4949" w:hanging="135"/>
      </w:pPr>
      <w:rPr>
        <w:rFonts w:hint="default"/>
        <w:lang w:val="en-US" w:eastAsia="en-US" w:bidi="ar-SA"/>
      </w:rPr>
    </w:lvl>
    <w:lvl w:ilvl="6" w:tplc="6EE22EA6">
      <w:numFmt w:val="bullet"/>
      <w:lvlText w:val="•"/>
      <w:lvlJc w:val="left"/>
      <w:pPr>
        <w:ind w:left="5887" w:hanging="135"/>
      </w:pPr>
      <w:rPr>
        <w:rFonts w:hint="default"/>
        <w:lang w:val="en-US" w:eastAsia="en-US" w:bidi="ar-SA"/>
      </w:rPr>
    </w:lvl>
    <w:lvl w:ilvl="7" w:tplc="094E6308">
      <w:numFmt w:val="bullet"/>
      <w:lvlText w:val="•"/>
      <w:lvlJc w:val="left"/>
      <w:pPr>
        <w:ind w:left="6825" w:hanging="135"/>
      </w:pPr>
      <w:rPr>
        <w:rFonts w:hint="default"/>
        <w:lang w:val="en-US" w:eastAsia="en-US" w:bidi="ar-SA"/>
      </w:rPr>
    </w:lvl>
    <w:lvl w:ilvl="8" w:tplc="B4ACD59E">
      <w:numFmt w:val="bullet"/>
      <w:lvlText w:val="•"/>
      <w:lvlJc w:val="left"/>
      <w:pPr>
        <w:ind w:left="7763" w:hanging="135"/>
      </w:pPr>
      <w:rPr>
        <w:rFonts w:hint="default"/>
        <w:lang w:val="en-US" w:eastAsia="en-US" w:bidi="ar-SA"/>
      </w:rPr>
    </w:lvl>
  </w:abstractNum>
  <w:num w:numId="1" w16cid:durableId="196564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E6"/>
    <w:rsid w:val="00425CE6"/>
    <w:rsid w:val="00A454B2"/>
    <w:rsid w:val="00BF7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AFE2"/>
  <w15:docId w15:val="{45C45CD7-630F-4DE0-BF4D-CD717056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7"/>
    </w:pPr>
  </w:style>
  <w:style w:type="paragraph" w:styleId="Title">
    <w:name w:val="Title"/>
    <w:basedOn w:val="Normal"/>
    <w:uiPriority w:val="10"/>
    <w:qFormat/>
    <w:pPr>
      <w:spacing w:before="257"/>
      <w:ind w:left="120"/>
    </w:pPr>
    <w:rPr>
      <w:sz w:val="40"/>
      <w:szCs w:val="40"/>
    </w:rPr>
  </w:style>
  <w:style w:type="paragraph" w:styleId="ListParagraph">
    <w:name w:val="List Paragraph"/>
    <w:basedOn w:val="Normal"/>
    <w:uiPriority w:val="1"/>
    <w:qFormat/>
    <w:pPr>
      <w:spacing w:before="47"/>
      <w:ind w:left="254" w:hanging="13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7F94"/>
    <w:rPr>
      <w:color w:val="0000FF" w:themeColor="hyperlink"/>
      <w:u w:val="single"/>
    </w:rPr>
  </w:style>
  <w:style w:type="character" w:styleId="UnresolvedMention">
    <w:name w:val="Unresolved Mention"/>
    <w:basedOn w:val="DefaultParagraphFont"/>
    <w:uiPriority w:val="99"/>
    <w:semiHidden/>
    <w:unhideWhenUsed/>
    <w:rsid w:val="00BF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cinta.pickfo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DBAB-2A57-4AF4-BCDA-8DD782D5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281</Words>
  <Characters>1642</Characters>
  <Application>Microsoft Office Word</Application>
  <DocSecurity>0</DocSecurity>
  <Lines>60</Lines>
  <Paragraphs>41</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Kaye Richardson</cp:lastModifiedBy>
  <cp:revision>2</cp:revision>
  <dcterms:created xsi:type="dcterms:W3CDTF">2026-01-07T03:49:00Z</dcterms:created>
  <dcterms:modified xsi:type="dcterms:W3CDTF">2026-01-07T03:49:00Z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(unspecified)</vt:lpwstr>
  </property>
  <property fmtid="{D5CDD505-2E9C-101B-9397-08002B2CF9AE}" pid="4" name="LastSaved">
    <vt:filetime>2026-01-07T00:00:00Z</vt:filetime>
  </property>
  <property fmtid="{D5CDD505-2E9C-101B-9397-08002B2CF9AE}" pid="5" name="Producer">
    <vt:lpwstr>ReportLab PDF Library - www.reportlab.com</vt:lpwstr>
  </property>
</Properties>
</file>